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23" w:rsidRPr="00386C23" w:rsidRDefault="00386C23" w:rsidP="00FF7A3B">
      <w:pPr>
        <w:spacing w:afterLines="80"/>
        <w:rPr>
          <w:rFonts w:ascii="黑体" w:eastAsia="黑体" w:hAnsi="黑体" w:cs="黑体"/>
          <w:sz w:val="24"/>
          <w:szCs w:val="24"/>
        </w:rPr>
      </w:pPr>
      <w:r w:rsidRPr="00386C23">
        <w:rPr>
          <w:rFonts w:ascii="黑体" w:eastAsia="黑体" w:hAnsi="黑体" w:cs="黑体" w:hint="eastAsia"/>
          <w:sz w:val="24"/>
          <w:szCs w:val="24"/>
        </w:rPr>
        <w:t>附件1：</w:t>
      </w:r>
    </w:p>
    <w:p w:rsidR="00E60D53" w:rsidRDefault="009F0059" w:rsidP="00FF7A3B">
      <w:pPr>
        <w:spacing w:afterLines="80" w:line="400" w:lineRule="exact"/>
        <w:ind w:firstLineChars="600" w:firstLine="2168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广东省揭阳市质量计量监督检测所</w:t>
      </w:r>
    </w:p>
    <w:p w:rsidR="00254F0E" w:rsidRDefault="003471AC" w:rsidP="00FF7A3B">
      <w:pPr>
        <w:spacing w:afterLines="80" w:line="4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2022年</w:t>
      </w:r>
      <w:r w:rsidR="00E60D53">
        <w:rPr>
          <w:rFonts w:ascii="黑体" w:eastAsia="黑体" w:hAnsi="黑体" w:cs="黑体" w:hint="eastAsia"/>
          <w:b/>
          <w:sz w:val="36"/>
          <w:szCs w:val="36"/>
        </w:rPr>
        <w:t>公开</w:t>
      </w:r>
      <w:r w:rsidR="009F0059">
        <w:rPr>
          <w:rFonts w:ascii="黑体" w:eastAsia="黑体" w:hAnsi="黑体" w:cs="黑体" w:hint="eastAsia"/>
          <w:b/>
          <w:sz w:val="36"/>
          <w:szCs w:val="36"/>
        </w:rPr>
        <w:t>招聘</w:t>
      </w:r>
      <w:r w:rsidR="00E60D53">
        <w:rPr>
          <w:rFonts w:ascii="黑体" w:eastAsia="黑体" w:hAnsi="黑体" w:cs="黑体" w:hint="eastAsia"/>
          <w:b/>
          <w:sz w:val="36"/>
          <w:szCs w:val="36"/>
        </w:rPr>
        <w:t>人员岗位</w:t>
      </w:r>
      <w:r w:rsidR="009F0059">
        <w:rPr>
          <w:rFonts w:ascii="黑体" w:eastAsia="黑体" w:hAnsi="黑体" w:cs="黑体" w:hint="eastAsia"/>
          <w:b/>
          <w:sz w:val="36"/>
          <w:szCs w:val="36"/>
        </w:rPr>
        <w:t>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471"/>
        <w:gridCol w:w="1423"/>
        <w:gridCol w:w="709"/>
        <w:gridCol w:w="808"/>
        <w:gridCol w:w="1706"/>
        <w:gridCol w:w="3298"/>
        <w:gridCol w:w="1519"/>
      </w:tblGrid>
      <w:tr w:rsidR="00254F0E" w:rsidTr="003134C0">
        <w:trPr>
          <w:trHeight w:val="703"/>
          <w:jc w:val="center"/>
        </w:trPr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F0E" w:rsidRDefault="009F005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招聘范围</w:t>
            </w:r>
          </w:p>
        </w:tc>
      </w:tr>
      <w:tr w:rsidR="00254F0E" w:rsidRPr="00E60D53" w:rsidTr="003134C0">
        <w:trPr>
          <w:trHeight w:val="62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计量检测和科研岗位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FF7A3B" w:rsidRDefault="009F00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仪器仪表工程、仪器科学与技术等相关计量测试专业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62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计量检测和科研岗位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FF7A3B" w:rsidRDefault="009F00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医疗器械、医疗设备等相关计量测试专业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62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计量检测岗位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FF7A3B" w:rsidRDefault="009F0059" w:rsidP="008608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仪器仪表、仪器</w:t>
            </w:r>
            <w:r w:rsidR="008608AB"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</w:t>
            </w:r>
            <w:r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学、化学分析等相关计量测试专业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9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食品检测和科研岗位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FF7A3B" w:rsidRDefault="009F00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7A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食品检测或化学分析专业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9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食品微生物检测和科研岗位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生物</w:t>
            </w: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技术相关专业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90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服装检测</w:t>
            </w:r>
            <w:r w:rsidR="000C62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和科研</w:t>
            </w: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全日制硕士研究生科以上学历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纺织工程或纺织材料等相关专业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 w:rsidR="00254F0E" w:rsidRPr="00E60D53" w:rsidTr="003134C0">
        <w:trPr>
          <w:trHeight w:val="676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纺织服装检测岗位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 w:rsidP="00E12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全日制硕士研究生以上学历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纺织服装及相关专业（往届毕业生需具有本岗位检测经历2年以上）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762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计量检测岗位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仪器仪表、医疗器械、医疗设备、计量测试及相关专业（往届毕业生需有本岗位检测经历2年以上，并可放宽至物理、化学类相关专业毕业）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762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食品检测岗位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</w:t>
            </w:r>
            <w:r w:rsidRPr="00E60D5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生物</w:t>
            </w: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、食品、化学及相关专业（往届毕业生需具有本岗位检测经历2年以上）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711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食品检测仪器分析岗位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仪器分析、计算机应用及相关专业（往届毕业生需具有本岗位检测经历2年以上）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681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电器检测岗位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电器类及相关专业（往届毕业生需具有本岗位检测经历2年以上）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673"/>
          <w:jc w:val="center"/>
        </w:trPr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财务会计岗位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全日制大学本科（学士学位）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会计专业</w:t>
            </w: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（往届毕业生需具有本岗位工作经历2年以上）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254F0E" w:rsidRPr="00E60D53" w:rsidTr="003134C0">
        <w:trPr>
          <w:trHeight w:val="518"/>
          <w:jc w:val="center"/>
        </w:trPr>
        <w:tc>
          <w:tcPr>
            <w:tcW w:w="471" w:type="dxa"/>
            <w:tcBorders>
              <w:top w:val="nil"/>
              <w:right w:val="single" w:sz="4" w:space="0" w:color="auto"/>
            </w:tcBorders>
            <w:noWrap/>
            <w:vAlign w:val="center"/>
          </w:tcPr>
          <w:p w:rsidR="00254F0E" w:rsidRPr="00E60D53" w:rsidRDefault="00254F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4F0E" w:rsidRPr="00E60D53" w:rsidRDefault="009F0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D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4F0E" w:rsidRPr="00E60D53" w:rsidRDefault="00254F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4F0E" w:rsidRPr="00E60D53" w:rsidRDefault="00254F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4F0E" w:rsidRPr="00E60D53" w:rsidRDefault="00254F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</w:tcBorders>
            <w:noWrap/>
            <w:vAlign w:val="center"/>
          </w:tcPr>
          <w:p w:rsidR="00254F0E" w:rsidRPr="00E60D53" w:rsidRDefault="00254F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60D53" w:rsidRPr="00E60D53" w:rsidRDefault="00E60D53" w:rsidP="00503214">
      <w:pPr>
        <w:spacing w:beforeLines="50"/>
        <w:ind w:firstLine="425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E60D53" w:rsidRPr="00E60D53" w:rsidSect="00254F0E">
      <w:pgSz w:w="11906" w:h="16838"/>
      <w:pgMar w:top="1349" w:right="1179" w:bottom="124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59" w:rsidRDefault="009F0059" w:rsidP="009F0059">
      <w:r>
        <w:separator/>
      </w:r>
    </w:p>
  </w:endnote>
  <w:endnote w:type="continuationSeparator" w:id="0">
    <w:p w:rsidR="009F0059" w:rsidRDefault="009F0059" w:rsidP="009F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59" w:rsidRDefault="009F0059" w:rsidP="009F0059">
      <w:r>
        <w:separator/>
      </w:r>
    </w:p>
  </w:footnote>
  <w:footnote w:type="continuationSeparator" w:id="0">
    <w:p w:rsidR="009F0059" w:rsidRDefault="009F0059" w:rsidP="009F0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ZlNTM2NzNlZGFiMTM0ZTQ3NjUwYTJlNzUxNGZlYjQifQ=="/>
  </w:docVars>
  <w:rsids>
    <w:rsidRoot w:val="004E573F"/>
    <w:rsid w:val="00004FD4"/>
    <w:rsid w:val="00096FE7"/>
    <w:rsid w:val="000C625B"/>
    <w:rsid w:val="00131A8E"/>
    <w:rsid w:val="00151631"/>
    <w:rsid w:val="001733EA"/>
    <w:rsid w:val="001D0AA5"/>
    <w:rsid w:val="001F5AE7"/>
    <w:rsid w:val="002147E1"/>
    <w:rsid w:val="00215DF3"/>
    <w:rsid w:val="00236352"/>
    <w:rsid w:val="00254F0E"/>
    <w:rsid w:val="002B5AB8"/>
    <w:rsid w:val="003134C0"/>
    <w:rsid w:val="003471AC"/>
    <w:rsid w:val="00352C22"/>
    <w:rsid w:val="00386C23"/>
    <w:rsid w:val="003A3A82"/>
    <w:rsid w:val="004C2C76"/>
    <w:rsid w:val="004E573F"/>
    <w:rsid w:val="00503214"/>
    <w:rsid w:val="0053251E"/>
    <w:rsid w:val="005668A0"/>
    <w:rsid w:val="005B564E"/>
    <w:rsid w:val="00643356"/>
    <w:rsid w:val="006D3CC8"/>
    <w:rsid w:val="00761854"/>
    <w:rsid w:val="007C7498"/>
    <w:rsid w:val="007D77B0"/>
    <w:rsid w:val="007E7F3B"/>
    <w:rsid w:val="00802BAB"/>
    <w:rsid w:val="00815190"/>
    <w:rsid w:val="00834FAC"/>
    <w:rsid w:val="008608AB"/>
    <w:rsid w:val="008A01F1"/>
    <w:rsid w:val="008A715A"/>
    <w:rsid w:val="008B0F20"/>
    <w:rsid w:val="00946BC2"/>
    <w:rsid w:val="009A7793"/>
    <w:rsid w:val="009F0059"/>
    <w:rsid w:val="00A40BBF"/>
    <w:rsid w:val="00A63AA6"/>
    <w:rsid w:val="00A81BEC"/>
    <w:rsid w:val="00AA1C53"/>
    <w:rsid w:val="00AC3F94"/>
    <w:rsid w:val="00B15948"/>
    <w:rsid w:val="00B305B2"/>
    <w:rsid w:val="00BA4D19"/>
    <w:rsid w:val="00BA4D2B"/>
    <w:rsid w:val="00BC3820"/>
    <w:rsid w:val="00BE19E7"/>
    <w:rsid w:val="00CB20D9"/>
    <w:rsid w:val="00CC684B"/>
    <w:rsid w:val="00CD492C"/>
    <w:rsid w:val="00D060C0"/>
    <w:rsid w:val="00D12646"/>
    <w:rsid w:val="00E125A9"/>
    <w:rsid w:val="00E60D53"/>
    <w:rsid w:val="00E622F7"/>
    <w:rsid w:val="00E6705F"/>
    <w:rsid w:val="00EB0BB1"/>
    <w:rsid w:val="00EE40DF"/>
    <w:rsid w:val="00F61AC6"/>
    <w:rsid w:val="00FF3122"/>
    <w:rsid w:val="00FF7A3B"/>
    <w:rsid w:val="011E1FE4"/>
    <w:rsid w:val="023D4E96"/>
    <w:rsid w:val="02E13FA3"/>
    <w:rsid w:val="04E377CC"/>
    <w:rsid w:val="06905732"/>
    <w:rsid w:val="07083D17"/>
    <w:rsid w:val="07975DBE"/>
    <w:rsid w:val="088B2111"/>
    <w:rsid w:val="0923593D"/>
    <w:rsid w:val="0AA16373"/>
    <w:rsid w:val="0C1E558E"/>
    <w:rsid w:val="0C555B52"/>
    <w:rsid w:val="0D625B94"/>
    <w:rsid w:val="0F705A1D"/>
    <w:rsid w:val="0FEB50A0"/>
    <w:rsid w:val="11365128"/>
    <w:rsid w:val="121F3E0E"/>
    <w:rsid w:val="13D053C0"/>
    <w:rsid w:val="13D33102"/>
    <w:rsid w:val="13FC3340"/>
    <w:rsid w:val="1403397E"/>
    <w:rsid w:val="141B0093"/>
    <w:rsid w:val="16D1518C"/>
    <w:rsid w:val="172D2B29"/>
    <w:rsid w:val="183C61CC"/>
    <w:rsid w:val="18F63E76"/>
    <w:rsid w:val="19121FD6"/>
    <w:rsid w:val="198B5114"/>
    <w:rsid w:val="1A997D27"/>
    <w:rsid w:val="1BCC2910"/>
    <w:rsid w:val="1C2564C4"/>
    <w:rsid w:val="1C441B74"/>
    <w:rsid w:val="1C6A10B0"/>
    <w:rsid w:val="20A43E5C"/>
    <w:rsid w:val="21C127EB"/>
    <w:rsid w:val="21E10E5D"/>
    <w:rsid w:val="220821C8"/>
    <w:rsid w:val="2378262C"/>
    <w:rsid w:val="23B343B6"/>
    <w:rsid w:val="24DE5462"/>
    <w:rsid w:val="250F1986"/>
    <w:rsid w:val="278E2DFF"/>
    <w:rsid w:val="28AD4F6F"/>
    <w:rsid w:val="28B07402"/>
    <w:rsid w:val="28F06580"/>
    <w:rsid w:val="29064F88"/>
    <w:rsid w:val="29FB5259"/>
    <w:rsid w:val="2A581813"/>
    <w:rsid w:val="2CEC1571"/>
    <w:rsid w:val="2D376058"/>
    <w:rsid w:val="2E1130E9"/>
    <w:rsid w:val="320C6026"/>
    <w:rsid w:val="32534937"/>
    <w:rsid w:val="33833653"/>
    <w:rsid w:val="33E1546B"/>
    <w:rsid w:val="33E4016F"/>
    <w:rsid w:val="33EB36F8"/>
    <w:rsid w:val="349B3370"/>
    <w:rsid w:val="34A264AC"/>
    <w:rsid w:val="36745C27"/>
    <w:rsid w:val="36767BF1"/>
    <w:rsid w:val="36FF3742"/>
    <w:rsid w:val="38561184"/>
    <w:rsid w:val="3B3D0D0E"/>
    <w:rsid w:val="3C4D7867"/>
    <w:rsid w:val="3D2B61E5"/>
    <w:rsid w:val="3D380DA1"/>
    <w:rsid w:val="3E925BB5"/>
    <w:rsid w:val="3EB34E95"/>
    <w:rsid w:val="420E6F2F"/>
    <w:rsid w:val="425A2175"/>
    <w:rsid w:val="44022AC4"/>
    <w:rsid w:val="45FB1E26"/>
    <w:rsid w:val="4735776D"/>
    <w:rsid w:val="47503B46"/>
    <w:rsid w:val="48A00AFD"/>
    <w:rsid w:val="48D93A13"/>
    <w:rsid w:val="49357497"/>
    <w:rsid w:val="49556E0C"/>
    <w:rsid w:val="4AFE3E0E"/>
    <w:rsid w:val="4C47139B"/>
    <w:rsid w:val="4F1927CA"/>
    <w:rsid w:val="4F1F4B69"/>
    <w:rsid w:val="4F992060"/>
    <w:rsid w:val="50096F88"/>
    <w:rsid w:val="50DD469C"/>
    <w:rsid w:val="51BB3763"/>
    <w:rsid w:val="52304597"/>
    <w:rsid w:val="52975EDD"/>
    <w:rsid w:val="53560736"/>
    <w:rsid w:val="545253A1"/>
    <w:rsid w:val="545513FC"/>
    <w:rsid w:val="54EF2BF0"/>
    <w:rsid w:val="55EE4C56"/>
    <w:rsid w:val="56CE40B6"/>
    <w:rsid w:val="58C779E0"/>
    <w:rsid w:val="58E660B8"/>
    <w:rsid w:val="59FF6425"/>
    <w:rsid w:val="5A846212"/>
    <w:rsid w:val="5BA26E73"/>
    <w:rsid w:val="5BE56AFB"/>
    <w:rsid w:val="5D2173B8"/>
    <w:rsid w:val="5D2469F6"/>
    <w:rsid w:val="5D875C5F"/>
    <w:rsid w:val="5E8E174C"/>
    <w:rsid w:val="5ED35331"/>
    <w:rsid w:val="5FAA42E4"/>
    <w:rsid w:val="61481242"/>
    <w:rsid w:val="6492537F"/>
    <w:rsid w:val="64B1428F"/>
    <w:rsid w:val="666F593F"/>
    <w:rsid w:val="67226E55"/>
    <w:rsid w:val="683E1A6D"/>
    <w:rsid w:val="689446C3"/>
    <w:rsid w:val="69A93EC3"/>
    <w:rsid w:val="6A1D3512"/>
    <w:rsid w:val="6B2D7B77"/>
    <w:rsid w:val="6B5C50EF"/>
    <w:rsid w:val="6C6346E8"/>
    <w:rsid w:val="6D4A15E6"/>
    <w:rsid w:val="6E05302D"/>
    <w:rsid w:val="6E4A183D"/>
    <w:rsid w:val="6F5C4ECE"/>
    <w:rsid w:val="6F79782E"/>
    <w:rsid w:val="6FFB6495"/>
    <w:rsid w:val="708E3C26"/>
    <w:rsid w:val="70D07922"/>
    <w:rsid w:val="71770A1B"/>
    <w:rsid w:val="719941B8"/>
    <w:rsid w:val="71CA611F"/>
    <w:rsid w:val="72706688"/>
    <w:rsid w:val="737D318C"/>
    <w:rsid w:val="739C3AEB"/>
    <w:rsid w:val="74017CE9"/>
    <w:rsid w:val="74BB1622"/>
    <w:rsid w:val="750A43F6"/>
    <w:rsid w:val="753B196C"/>
    <w:rsid w:val="77A24D9B"/>
    <w:rsid w:val="77C15E68"/>
    <w:rsid w:val="7B9A6B62"/>
    <w:rsid w:val="7CCF6CE0"/>
    <w:rsid w:val="7F183E35"/>
    <w:rsid w:val="7F3D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5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5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54F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54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708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况君</dc:creator>
  <cp:lastModifiedBy>jyzjs</cp:lastModifiedBy>
  <cp:revision>49</cp:revision>
  <cp:lastPrinted>2022-05-06T01:24:00Z</cp:lastPrinted>
  <dcterms:created xsi:type="dcterms:W3CDTF">2021-11-10T07:57:00Z</dcterms:created>
  <dcterms:modified xsi:type="dcterms:W3CDTF">2022-06-17T02:18:00Z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eyJoZGlkIjoiMWRmZTU4YzU5NWY5NDJmOTU1NTFiYjljOWMwNTUxNTMifQ==</vt:lpwstr>
  </property>
  <property fmtid="{D5CDD505-2E9C-101B-9397-08002B2CF9AE}" pid="3" name="KSOProductBuildVer">
    <vt:lpwstr>2052-11.1.0.11691</vt:lpwstr>
  </property>
  <property fmtid="{D5CDD505-2E9C-101B-9397-08002B2CF9AE}" pid="4" name="ICV">
    <vt:lpwstr>D3670B48C118468DB22AC28A9BED16C1</vt:lpwstr>
  </property>
</Properties>
</file>